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C5" w:rsidRDefault="002767C5" w:rsidP="00371455"/>
    <w:p w:rsidR="00371455" w:rsidRPr="00371455" w:rsidRDefault="00371455" w:rsidP="00371455"/>
    <w:p w:rsidR="00373B38" w:rsidRPr="00A340E5" w:rsidRDefault="00373B38" w:rsidP="00097B02">
      <w:pPr>
        <w:outlineLvl w:val="0"/>
        <w:rPr>
          <w:rFonts w:ascii="Arial" w:hAnsi="Arial" w:cs="Arial"/>
          <w:b/>
          <w:sz w:val="32"/>
          <w:szCs w:val="32"/>
        </w:rPr>
      </w:pPr>
      <w:r w:rsidRPr="00A340E5">
        <w:rPr>
          <w:rFonts w:ascii="Arial" w:hAnsi="Arial" w:cs="Arial"/>
          <w:b/>
          <w:sz w:val="32"/>
          <w:szCs w:val="32"/>
        </w:rPr>
        <w:t>Schüler führen Schüler</w:t>
      </w:r>
    </w:p>
    <w:p w:rsidR="002767C5" w:rsidRDefault="002767C5" w:rsidP="00F555B6">
      <w:pPr>
        <w:rPr>
          <w:rFonts w:ascii="Arial" w:hAnsi="Arial" w:cs="Arial"/>
          <w:b/>
          <w:sz w:val="32"/>
          <w:szCs w:val="32"/>
        </w:rPr>
      </w:pPr>
    </w:p>
    <w:p w:rsidR="000514A6" w:rsidRDefault="001E3249" w:rsidP="00F555B6">
      <w:pPr>
        <w:rPr>
          <w:rFonts w:ascii="Arial" w:hAnsi="Arial" w:cs="Arial"/>
        </w:rPr>
      </w:pPr>
      <w:r w:rsidRPr="00D35EBC">
        <w:rPr>
          <w:rFonts w:ascii="Arial" w:hAnsi="Arial" w:cs="Arial"/>
        </w:rPr>
        <w:t>Zur Ausstellung</w:t>
      </w:r>
      <w:r w:rsidR="00730F2B" w:rsidRPr="00D35EBC">
        <w:rPr>
          <w:rFonts w:ascii="Arial" w:hAnsi="Arial" w:cs="Arial"/>
        </w:rPr>
        <w:t>:</w:t>
      </w:r>
      <w:r w:rsidRPr="00D35EBC">
        <w:rPr>
          <w:rFonts w:ascii="Arial" w:hAnsi="Arial" w:cs="Arial"/>
        </w:rPr>
        <w:t xml:space="preserve"> </w:t>
      </w:r>
    </w:p>
    <w:p w:rsidR="008F5757" w:rsidRPr="00D35EBC" w:rsidRDefault="008F5757" w:rsidP="00F555B6">
      <w:pPr>
        <w:rPr>
          <w:rFonts w:ascii="Arial" w:hAnsi="Arial" w:cs="Arial"/>
        </w:rPr>
      </w:pPr>
    </w:p>
    <w:p w:rsidR="00034908" w:rsidRDefault="00034908" w:rsidP="00034908">
      <w:pPr>
        <w:pStyle w:val="Standa2"/>
        <w:spacing w:line="276" w:lineRule="auto"/>
        <w:rPr>
          <w:rFonts w:ascii="Arial" w:hAnsi="Arial"/>
          <w:b/>
        </w:rPr>
      </w:pPr>
      <w:r w:rsidRPr="009E3933">
        <w:rPr>
          <w:rFonts w:ascii="Arial" w:hAnsi="Arial"/>
          <w:b/>
          <w:color w:val="1CB5BF"/>
        </w:rPr>
        <w:t>UNVERÖFFENTLICHT</w:t>
      </w:r>
      <w:r>
        <w:rPr>
          <w:rFonts w:ascii="Arial" w:hAnsi="Arial"/>
          <w:b/>
          <w:color w:val="FF0000"/>
        </w:rPr>
        <w:t xml:space="preserve"> </w:t>
      </w:r>
      <w:r>
        <w:rPr>
          <w:rFonts w:ascii="Arial" w:hAnsi="Arial"/>
          <w:b/>
        </w:rPr>
        <w:t>– Die Comicszene packt aus!</w:t>
      </w:r>
    </w:p>
    <w:p w:rsidR="00034908" w:rsidRPr="00093029" w:rsidRDefault="00034908" w:rsidP="00034908">
      <w:pPr>
        <w:pStyle w:val="Standa2"/>
        <w:spacing w:line="276" w:lineRule="auto"/>
        <w:rPr>
          <w:rFonts w:ascii="Arial" w:hAnsi="Arial"/>
          <w:b/>
          <w:color w:val="000000"/>
        </w:rPr>
      </w:pPr>
      <w:r w:rsidRPr="00093029">
        <w:rPr>
          <w:rFonts w:ascii="Arial" w:hAnsi="Arial"/>
          <w:b/>
          <w:color w:val="000000"/>
        </w:rPr>
        <w:t>Strips and Stories – von Wilhelm Busch bis Flix</w:t>
      </w:r>
    </w:p>
    <w:p w:rsidR="00034908" w:rsidRDefault="00034908" w:rsidP="00034908">
      <w:pPr>
        <w:pStyle w:val="Standa2"/>
        <w:spacing w:line="276" w:lineRule="auto"/>
        <w:rPr>
          <w:rFonts w:ascii="Arial" w:hAnsi="Arial"/>
        </w:rPr>
      </w:pPr>
      <w:r>
        <w:rPr>
          <w:rFonts w:ascii="Arial" w:hAnsi="Arial"/>
        </w:rPr>
        <w:t>3. Oktober 2021 bis 16. Januar 2022</w:t>
      </w:r>
      <w:bookmarkStart w:id="0" w:name="_GoBack"/>
      <w:bookmarkEnd w:id="0"/>
    </w:p>
    <w:p w:rsidR="00FE6EC7" w:rsidRDefault="00FE6EC7" w:rsidP="00F3421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B02" w:rsidRPr="005219AB" w:rsidRDefault="00373B38" w:rsidP="00A24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9AB">
        <w:rPr>
          <w:rFonts w:ascii="Arial" w:hAnsi="Arial" w:cs="Arial"/>
          <w:sz w:val="22"/>
          <w:szCs w:val="22"/>
        </w:rPr>
        <w:t>Die LUDWIGGALERIE Schlos</w:t>
      </w:r>
      <w:r w:rsidR="00A11456" w:rsidRPr="005219AB">
        <w:rPr>
          <w:rFonts w:ascii="Arial" w:hAnsi="Arial" w:cs="Arial"/>
          <w:sz w:val="22"/>
          <w:szCs w:val="22"/>
        </w:rPr>
        <w:t>s Oberhausen bietet</w:t>
      </w:r>
      <w:r w:rsidR="00097B02" w:rsidRPr="005219AB">
        <w:rPr>
          <w:rFonts w:ascii="Arial" w:hAnsi="Arial" w:cs="Arial"/>
          <w:sz w:val="22"/>
          <w:szCs w:val="22"/>
        </w:rPr>
        <w:t xml:space="preserve"> </w:t>
      </w:r>
      <w:r w:rsidR="00B4032B" w:rsidRPr="005219AB">
        <w:rPr>
          <w:rFonts w:ascii="Arial" w:hAnsi="Arial" w:cs="Arial"/>
          <w:sz w:val="22"/>
          <w:szCs w:val="22"/>
        </w:rPr>
        <w:t xml:space="preserve">in </w:t>
      </w:r>
      <w:r w:rsidR="00BA388B" w:rsidRPr="005219AB">
        <w:rPr>
          <w:rFonts w:ascii="Arial" w:hAnsi="Arial" w:cs="Arial"/>
          <w:sz w:val="22"/>
          <w:szCs w:val="22"/>
        </w:rPr>
        <w:t>Zusammenarbeit mit dem</w:t>
      </w:r>
      <w:r w:rsidR="003F4530" w:rsidRPr="005219AB">
        <w:rPr>
          <w:rFonts w:ascii="Arial" w:hAnsi="Arial" w:cs="Arial"/>
          <w:sz w:val="22"/>
          <w:szCs w:val="22"/>
        </w:rPr>
        <w:t xml:space="preserve"> </w:t>
      </w:r>
    </w:p>
    <w:p w:rsidR="00255701" w:rsidRPr="005219AB" w:rsidRDefault="00373B38" w:rsidP="00A246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9AB">
        <w:rPr>
          <w:rFonts w:ascii="Arial" w:hAnsi="Arial" w:cs="Arial"/>
          <w:sz w:val="22"/>
          <w:szCs w:val="22"/>
        </w:rPr>
        <w:t>Elsa-Brändström-Gymnasium</w:t>
      </w:r>
      <w:r w:rsidR="00AC05B7" w:rsidRPr="005219AB">
        <w:rPr>
          <w:rFonts w:ascii="Arial" w:hAnsi="Arial" w:cs="Arial"/>
          <w:sz w:val="22"/>
          <w:szCs w:val="22"/>
        </w:rPr>
        <w:t xml:space="preserve"> endlich</w:t>
      </w:r>
      <w:r w:rsidRPr="005219AB">
        <w:rPr>
          <w:rFonts w:ascii="Arial" w:hAnsi="Arial" w:cs="Arial"/>
          <w:sz w:val="22"/>
          <w:szCs w:val="22"/>
        </w:rPr>
        <w:t xml:space="preserve"> </w:t>
      </w:r>
      <w:r w:rsidR="0085072A" w:rsidRPr="005219AB">
        <w:rPr>
          <w:rFonts w:ascii="Arial" w:hAnsi="Arial" w:cs="Arial"/>
          <w:sz w:val="22"/>
          <w:szCs w:val="22"/>
        </w:rPr>
        <w:t xml:space="preserve">wieder </w:t>
      </w:r>
      <w:r w:rsidRPr="005219AB">
        <w:rPr>
          <w:rFonts w:ascii="Arial" w:hAnsi="Arial" w:cs="Arial"/>
          <w:sz w:val="22"/>
          <w:szCs w:val="22"/>
        </w:rPr>
        <w:t>das Projekt „Schüler führen Schüler“ an.</w:t>
      </w:r>
      <w:r w:rsidR="00255701" w:rsidRPr="005219AB">
        <w:rPr>
          <w:rFonts w:ascii="Arial" w:hAnsi="Arial" w:cs="Arial"/>
          <w:sz w:val="22"/>
          <w:szCs w:val="22"/>
        </w:rPr>
        <w:t xml:space="preserve"> </w:t>
      </w:r>
      <w:r w:rsidR="001D49C5" w:rsidRPr="005219AB">
        <w:rPr>
          <w:rFonts w:ascii="Arial" w:hAnsi="Arial" w:cs="Arial"/>
          <w:sz w:val="22"/>
          <w:szCs w:val="22"/>
        </w:rPr>
        <w:t>Grundschulklassen, sowie</w:t>
      </w:r>
      <w:r w:rsidR="00B4032B" w:rsidRPr="005219AB">
        <w:rPr>
          <w:rFonts w:ascii="Arial" w:hAnsi="Arial" w:cs="Arial"/>
          <w:sz w:val="22"/>
          <w:szCs w:val="22"/>
        </w:rPr>
        <w:t xml:space="preserve"> Schüler</w:t>
      </w:r>
      <w:r w:rsidR="001D49C5" w:rsidRPr="005219AB">
        <w:rPr>
          <w:rFonts w:ascii="Arial" w:hAnsi="Arial" w:cs="Arial"/>
          <w:sz w:val="22"/>
          <w:szCs w:val="22"/>
        </w:rPr>
        <w:t>innen und Schü</w:t>
      </w:r>
      <w:r w:rsidR="00FB6A6E" w:rsidRPr="005219AB">
        <w:rPr>
          <w:rFonts w:ascii="Arial" w:hAnsi="Arial" w:cs="Arial"/>
          <w:sz w:val="22"/>
          <w:szCs w:val="22"/>
        </w:rPr>
        <w:t>ler</w:t>
      </w:r>
      <w:r w:rsidR="00B4032B" w:rsidRPr="005219AB">
        <w:rPr>
          <w:rFonts w:ascii="Arial" w:hAnsi="Arial" w:cs="Arial"/>
          <w:sz w:val="22"/>
          <w:szCs w:val="22"/>
        </w:rPr>
        <w:t xml:space="preserve"> </w:t>
      </w:r>
      <w:r w:rsidR="000C56E5" w:rsidRPr="005219AB">
        <w:rPr>
          <w:rFonts w:ascii="Arial" w:hAnsi="Arial" w:cs="Arial"/>
          <w:sz w:val="22"/>
          <w:szCs w:val="22"/>
        </w:rPr>
        <w:t>bis zur Sekundarstufe I</w:t>
      </w:r>
      <w:r w:rsidR="00E70F72" w:rsidRPr="005219AB">
        <w:rPr>
          <w:rFonts w:ascii="Arial" w:hAnsi="Arial" w:cs="Arial"/>
          <w:sz w:val="22"/>
          <w:szCs w:val="22"/>
        </w:rPr>
        <w:t xml:space="preserve"> </w:t>
      </w:r>
      <w:r w:rsidR="00097B02" w:rsidRPr="005219AB">
        <w:rPr>
          <w:rFonts w:ascii="Arial" w:hAnsi="Arial" w:cs="Arial"/>
          <w:sz w:val="22"/>
          <w:szCs w:val="22"/>
        </w:rPr>
        <w:t>können</w:t>
      </w:r>
      <w:r w:rsidR="00AC05B7" w:rsidRPr="005219AB">
        <w:rPr>
          <w:rFonts w:ascii="Arial" w:hAnsi="Arial" w:cs="Arial"/>
          <w:sz w:val="22"/>
          <w:szCs w:val="22"/>
        </w:rPr>
        <w:t xml:space="preserve"> so</w:t>
      </w:r>
      <w:r w:rsidR="00E70F72" w:rsidRPr="005219AB">
        <w:rPr>
          <w:rFonts w:ascii="Arial" w:hAnsi="Arial" w:cs="Arial"/>
          <w:sz w:val="22"/>
          <w:szCs w:val="22"/>
        </w:rPr>
        <w:t xml:space="preserve"> </w:t>
      </w:r>
      <w:r w:rsidR="00AC05B7" w:rsidRPr="005219AB">
        <w:rPr>
          <w:rFonts w:ascii="Arial" w:hAnsi="Arial" w:cs="Arial"/>
          <w:sz w:val="22"/>
          <w:szCs w:val="22"/>
        </w:rPr>
        <w:t>in</w:t>
      </w:r>
      <w:r w:rsidR="00E70F72" w:rsidRPr="005219AB">
        <w:rPr>
          <w:rFonts w:ascii="Arial" w:hAnsi="Arial" w:cs="Arial"/>
          <w:sz w:val="22"/>
          <w:szCs w:val="22"/>
        </w:rPr>
        <w:t xml:space="preserve"> der</w:t>
      </w:r>
      <w:r w:rsidR="00B374EA" w:rsidRPr="005219AB">
        <w:rPr>
          <w:rFonts w:ascii="Arial" w:hAnsi="Arial" w:cs="Arial"/>
          <w:sz w:val="22"/>
          <w:szCs w:val="22"/>
        </w:rPr>
        <w:t xml:space="preserve"> Ausstellung</w:t>
      </w:r>
      <w:r w:rsidR="002A079B" w:rsidRPr="005219AB">
        <w:rPr>
          <w:rFonts w:ascii="Arial" w:hAnsi="Arial" w:cs="Arial"/>
          <w:sz w:val="22"/>
          <w:szCs w:val="22"/>
        </w:rPr>
        <w:t xml:space="preserve"> </w:t>
      </w:r>
      <w:r w:rsidR="004A6A78" w:rsidRPr="005219AB">
        <w:rPr>
          <w:rFonts w:ascii="Arial" w:hAnsi="Arial" w:cs="Arial"/>
          <w:sz w:val="22"/>
          <w:szCs w:val="22"/>
        </w:rPr>
        <w:t>„</w:t>
      </w:r>
      <w:r w:rsidR="00AC05B7" w:rsidRPr="005219AB">
        <w:rPr>
          <w:rFonts w:ascii="Arial" w:hAnsi="Arial" w:cs="Arial"/>
          <w:sz w:val="22"/>
          <w:szCs w:val="22"/>
        </w:rPr>
        <w:t>Unveröffentlich</w:t>
      </w:r>
      <w:r w:rsidR="00034908" w:rsidRPr="005219AB">
        <w:rPr>
          <w:rFonts w:ascii="Arial" w:hAnsi="Arial" w:cs="Arial"/>
          <w:sz w:val="22"/>
          <w:szCs w:val="22"/>
        </w:rPr>
        <w:t>t</w:t>
      </w:r>
      <w:r w:rsidR="00FE6EC7" w:rsidRPr="005219AB">
        <w:rPr>
          <w:rFonts w:ascii="Arial" w:hAnsi="Arial" w:cs="Arial"/>
          <w:sz w:val="22"/>
          <w:szCs w:val="22"/>
        </w:rPr>
        <w:t>“</w:t>
      </w:r>
      <w:r w:rsidR="00097B02" w:rsidRPr="005219AB">
        <w:rPr>
          <w:rFonts w:ascii="Arial" w:hAnsi="Arial" w:cs="Arial"/>
          <w:sz w:val="22"/>
          <w:szCs w:val="22"/>
        </w:rPr>
        <w:t xml:space="preserve"> mit Gleichaltrigen über Kunst sprechen.</w:t>
      </w:r>
      <w:r w:rsidR="002B20D4" w:rsidRPr="005219AB">
        <w:rPr>
          <w:rFonts w:ascii="Arial" w:hAnsi="Arial" w:cs="Arial"/>
          <w:sz w:val="22"/>
          <w:szCs w:val="22"/>
        </w:rPr>
        <w:t xml:space="preserve"> </w:t>
      </w:r>
    </w:p>
    <w:p w:rsidR="009F2F37" w:rsidRPr="005219AB" w:rsidRDefault="009F2F37" w:rsidP="00730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4502" w:rsidRPr="005219AB" w:rsidRDefault="002B7229" w:rsidP="003055E4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219AB">
        <w:rPr>
          <w:rFonts w:ascii="Arial" w:hAnsi="Arial" w:cs="Arial"/>
          <w:sz w:val="22"/>
          <w:szCs w:val="22"/>
        </w:rPr>
        <w:t xml:space="preserve">Die </w:t>
      </w:r>
      <w:r w:rsidR="00B4032B" w:rsidRPr="005219AB">
        <w:rPr>
          <w:rFonts w:ascii="Arial" w:hAnsi="Arial" w:cs="Arial"/>
          <w:sz w:val="22"/>
          <w:szCs w:val="22"/>
        </w:rPr>
        <w:t xml:space="preserve">zu </w:t>
      </w:r>
      <w:r w:rsidR="00097B02" w:rsidRPr="005219AB">
        <w:rPr>
          <w:rFonts w:ascii="Arial" w:hAnsi="Arial" w:cs="Arial"/>
          <w:sz w:val="22"/>
          <w:szCs w:val="22"/>
        </w:rPr>
        <w:t>Kunstvermittlern</w:t>
      </w:r>
      <w:r w:rsidR="00B4032B" w:rsidRPr="005219AB">
        <w:rPr>
          <w:rFonts w:ascii="Arial" w:hAnsi="Arial" w:cs="Arial"/>
          <w:sz w:val="22"/>
          <w:szCs w:val="22"/>
        </w:rPr>
        <w:t xml:space="preserve"> </w:t>
      </w:r>
      <w:r w:rsidR="002D7802" w:rsidRPr="005219AB">
        <w:rPr>
          <w:rFonts w:ascii="Arial" w:hAnsi="Arial" w:cs="Arial"/>
          <w:sz w:val="22"/>
          <w:szCs w:val="22"/>
        </w:rPr>
        <w:t>ausgebildeten</w:t>
      </w:r>
      <w:r w:rsidR="00B4032B" w:rsidRPr="005219AB">
        <w:rPr>
          <w:rFonts w:ascii="Arial" w:hAnsi="Arial" w:cs="Arial"/>
          <w:sz w:val="22"/>
          <w:szCs w:val="22"/>
        </w:rPr>
        <w:t xml:space="preserve"> </w:t>
      </w:r>
      <w:r w:rsidR="00E55969" w:rsidRPr="005219AB">
        <w:rPr>
          <w:rFonts w:ascii="Arial" w:hAnsi="Arial" w:cs="Arial"/>
          <w:sz w:val="22"/>
          <w:szCs w:val="22"/>
        </w:rPr>
        <w:t xml:space="preserve">Schülerinnen und </w:t>
      </w:r>
      <w:r w:rsidR="00B4032B" w:rsidRPr="005219AB">
        <w:rPr>
          <w:rFonts w:ascii="Arial" w:hAnsi="Arial" w:cs="Arial"/>
          <w:sz w:val="22"/>
          <w:szCs w:val="22"/>
        </w:rPr>
        <w:t>Schüler</w:t>
      </w:r>
      <w:r w:rsidR="008B0A28" w:rsidRPr="005219AB">
        <w:rPr>
          <w:rFonts w:ascii="Arial" w:hAnsi="Arial" w:cs="Arial"/>
          <w:sz w:val="22"/>
          <w:szCs w:val="22"/>
        </w:rPr>
        <w:t xml:space="preserve"> </w:t>
      </w:r>
      <w:r w:rsidR="000C56E5" w:rsidRPr="005219AB">
        <w:rPr>
          <w:rFonts w:ascii="Arial" w:hAnsi="Arial" w:cs="Arial"/>
          <w:sz w:val="22"/>
          <w:szCs w:val="22"/>
        </w:rPr>
        <w:t>der 9. Jahrgangsstufe</w:t>
      </w:r>
      <w:r w:rsidR="00B4032B" w:rsidRPr="005219AB">
        <w:rPr>
          <w:rFonts w:ascii="Arial" w:hAnsi="Arial" w:cs="Arial"/>
          <w:sz w:val="22"/>
          <w:szCs w:val="22"/>
        </w:rPr>
        <w:t xml:space="preserve"> des Elsa-Brändström-Gymnasiums</w:t>
      </w:r>
      <w:r w:rsidR="0073322E" w:rsidRPr="005219AB">
        <w:rPr>
          <w:rFonts w:ascii="Arial" w:hAnsi="Arial" w:cs="Arial"/>
          <w:sz w:val="22"/>
          <w:szCs w:val="22"/>
        </w:rPr>
        <w:t xml:space="preserve"> </w:t>
      </w:r>
      <w:r w:rsidR="00BE76BB" w:rsidRPr="005219AB">
        <w:rPr>
          <w:rFonts w:ascii="Arial" w:hAnsi="Arial" w:cs="Arial"/>
          <w:sz w:val="22"/>
          <w:szCs w:val="22"/>
        </w:rPr>
        <w:t>setzen sich im Verla</w:t>
      </w:r>
      <w:r w:rsidR="00F34216" w:rsidRPr="005219AB">
        <w:rPr>
          <w:rFonts w:ascii="Arial" w:hAnsi="Arial" w:cs="Arial"/>
          <w:sz w:val="22"/>
          <w:szCs w:val="22"/>
        </w:rPr>
        <w:t>uf des Projekts intensiv mit den ausgestell</w:t>
      </w:r>
      <w:r w:rsidR="00097B02" w:rsidRPr="005219AB">
        <w:rPr>
          <w:rFonts w:ascii="Arial" w:hAnsi="Arial" w:cs="Arial"/>
          <w:sz w:val="22"/>
          <w:szCs w:val="22"/>
        </w:rPr>
        <w:t xml:space="preserve">ten </w:t>
      </w:r>
      <w:r w:rsidR="00034908" w:rsidRPr="005219AB">
        <w:rPr>
          <w:rFonts w:ascii="Arial" w:hAnsi="Arial" w:cs="Arial"/>
          <w:sz w:val="22"/>
          <w:szCs w:val="22"/>
        </w:rPr>
        <w:t>Comics</w:t>
      </w:r>
      <w:r w:rsidR="00F34216" w:rsidRPr="005219AB">
        <w:rPr>
          <w:rFonts w:ascii="Arial" w:hAnsi="Arial" w:cs="Arial"/>
          <w:sz w:val="22"/>
          <w:szCs w:val="22"/>
        </w:rPr>
        <w:t xml:space="preserve"> </w:t>
      </w:r>
      <w:r w:rsidR="00BE76BB" w:rsidRPr="005219AB">
        <w:rPr>
          <w:rFonts w:ascii="Arial" w:hAnsi="Arial" w:cs="Arial"/>
          <w:sz w:val="22"/>
          <w:szCs w:val="22"/>
        </w:rPr>
        <w:t>auseinander</w:t>
      </w:r>
      <w:r w:rsidR="00097B02" w:rsidRPr="005219AB">
        <w:rPr>
          <w:rFonts w:ascii="Arial" w:hAnsi="Arial" w:cs="Arial"/>
          <w:sz w:val="22"/>
          <w:szCs w:val="22"/>
        </w:rPr>
        <w:t>. Bi</w:t>
      </w:r>
      <w:r w:rsidR="00D10833" w:rsidRPr="005219AB">
        <w:rPr>
          <w:rFonts w:ascii="Arial" w:hAnsi="Arial" w:cs="Arial"/>
          <w:sz w:val="22"/>
          <w:szCs w:val="22"/>
        </w:rPr>
        <w:t>ldbeschreibungen, A</w:t>
      </w:r>
      <w:r w:rsidR="00097B02" w:rsidRPr="005219AB">
        <w:rPr>
          <w:rFonts w:ascii="Arial" w:hAnsi="Arial" w:cs="Arial"/>
          <w:sz w:val="22"/>
          <w:szCs w:val="22"/>
        </w:rPr>
        <w:t>nalysen sowie unterschiedliche</w:t>
      </w:r>
      <w:r w:rsidR="00FB6A6E" w:rsidRPr="005219AB">
        <w:rPr>
          <w:rFonts w:ascii="Arial" w:hAnsi="Arial" w:cs="Arial"/>
          <w:sz w:val="22"/>
          <w:szCs w:val="22"/>
        </w:rPr>
        <w:t xml:space="preserve"> T</w:t>
      </w:r>
      <w:r w:rsidR="00097B02" w:rsidRPr="005219AB">
        <w:rPr>
          <w:rFonts w:ascii="Arial" w:hAnsi="Arial" w:cs="Arial"/>
          <w:sz w:val="22"/>
          <w:szCs w:val="22"/>
        </w:rPr>
        <w:t>echniken stehen dabei genauso im Fokus, wie das Erarbeiten geeigneter Vermittlungsme</w:t>
      </w:r>
      <w:r w:rsidR="00FB6A6E" w:rsidRPr="005219AB">
        <w:rPr>
          <w:rFonts w:ascii="Arial" w:hAnsi="Arial" w:cs="Arial"/>
          <w:sz w:val="22"/>
          <w:szCs w:val="22"/>
        </w:rPr>
        <w:t>thoden</w:t>
      </w:r>
      <w:r w:rsidR="00097B02" w:rsidRPr="005219AB">
        <w:rPr>
          <w:rFonts w:ascii="Arial" w:hAnsi="Arial" w:cs="Arial"/>
          <w:sz w:val="22"/>
          <w:szCs w:val="22"/>
        </w:rPr>
        <w:t xml:space="preserve">. Die persönlichen Sichtweisen </w:t>
      </w:r>
      <w:r w:rsidR="00F37EC3" w:rsidRPr="005219AB">
        <w:rPr>
          <w:rFonts w:ascii="Arial" w:hAnsi="Arial" w:cs="Arial"/>
          <w:sz w:val="22"/>
          <w:szCs w:val="22"/>
        </w:rPr>
        <w:t xml:space="preserve">der Jugendlichen prägen das Gespräch über die </w:t>
      </w:r>
      <w:r w:rsidR="00AC05B7" w:rsidRPr="005219AB">
        <w:rPr>
          <w:rFonts w:ascii="Arial" w:hAnsi="Arial" w:cs="Arial"/>
          <w:sz w:val="22"/>
          <w:szCs w:val="22"/>
        </w:rPr>
        <w:t xml:space="preserve">Zeichnungen </w:t>
      </w:r>
      <w:r w:rsidR="00FB6A6E" w:rsidRPr="005219AB">
        <w:rPr>
          <w:rFonts w:ascii="Arial" w:hAnsi="Arial" w:cs="Arial"/>
          <w:sz w:val="22"/>
          <w:szCs w:val="22"/>
        </w:rPr>
        <w:t>in besonderem Maße. Gleichzeitig wird das Kunstverständnis der teilnehmenden Kinder und Jugendlichen individuell und nachhaltig gefördert.</w:t>
      </w:r>
      <w:r w:rsidR="00AC05B7" w:rsidRPr="005219AB">
        <w:rPr>
          <w:rFonts w:ascii="Arial" w:hAnsi="Arial" w:cs="Arial"/>
          <w:sz w:val="22"/>
          <w:szCs w:val="22"/>
        </w:rPr>
        <w:t xml:space="preserve"> </w:t>
      </w:r>
    </w:p>
    <w:p w:rsidR="0085072A" w:rsidRDefault="00A772E1" w:rsidP="003055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19AB"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0">
            <wp:simplePos x="0" y="0"/>
            <wp:positionH relativeFrom="column">
              <wp:posOffset>-26670</wp:posOffset>
            </wp:positionH>
            <wp:positionV relativeFrom="paragraph">
              <wp:posOffset>64770</wp:posOffset>
            </wp:positionV>
            <wp:extent cx="1921510" cy="2701925"/>
            <wp:effectExtent l="0" t="0" r="0" b="0"/>
            <wp:wrapTight wrapText="bothSides">
              <wp:wrapPolygon edited="0">
                <wp:start x="0" y="0"/>
                <wp:lineTo x="0" y="21473"/>
                <wp:lineTo x="21414" y="21473"/>
                <wp:lineTo x="21414" y="0"/>
                <wp:lineTo x="0" y="0"/>
              </wp:wrapPolygon>
            </wp:wrapTight>
            <wp:docPr id="50" name="Bild 50" descr="K:\Ausstellungen 2021\004 Unveröffentlicht COMIC\Unveröffentlicht-Bildm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:\Ausstellungen 2021\004 Unveröffentlicht COMIC\Unveröffentlicht-Bildmar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2A" w:rsidRPr="005219AB">
        <w:rPr>
          <w:rFonts w:ascii="Arial" w:hAnsi="Arial" w:cs="Arial"/>
          <w:sz w:val="22"/>
          <w:szCs w:val="22"/>
        </w:rPr>
        <w:t xml:space="preserve">Buchen Sie jetzt </w:t>
      </w:r>
      <w:r w:rsidR="00034908" w:rsidRPr="005219AB">
        <w:rPr>
          <w:rFonts w:ascii="Arial" w:hAnsi="Arial" w:cs="Arial"/>
          <w:sz w:val="22"/>
          <w:szCs w:val="22"/>
        </w:rPr>
        <w:t>eine</w:t>
      </w:r>
      <w:r w:rsidR="005219AB" w:rsidRPr="005219AB">
        <w:rPr>
          <w:rFonts w:ascii="Arial" w:hAnsi="Arial" w:cs="Arial"/>
          <w:sz w:val="22"/>
          <w:szCs w:val="22"/>
        </w:rPr>
        <w:t xml:space="preserve"> Führung</w:t>
      </w:r>
      <w:r w:rsidR="0085072A" w:rsidRPr="005219AB">
        <w:rPr>
          <w:rFonts w:ascii="Arial" w:hAnsi="Arial" w:cs="Arial"/>
          <w:sz w:val="22"/>
          <w:szCs w:val="22"/>
        </w:rPr>
        <w:t xml:space="preserve"> und lassen Sie Ihre Klassen </w:t>
      </w:r>
      <w:r w:rsidR="00AC05B7" w:rsidRPr="005219AB">
        <w:rPr>
          <w:rFonts w:ascii="Arial" w:hAnsi="Arial" w:cs="Arial"/>
          <w:sz w:val="22"/>
          <w:szCs w:val="22"/>
        </w:rPr>
        <w:t>Comics</w:t>
      </w:r>
      <w:r w:rsidR="0085072A" w:rsidRPr="005219AB">
        <w:rPr>
          <w:rFonts w:ascii="Arial" w:hAnsi="Arial" w:cs="Arial"/>
          <w:sz w:val="22"/>
          <w:szCs w:val="22"/>
        </w:rPr>
        <w:t xml:space="preserve"> der Ausstellung „</w:t>
      </w:r>
      <w:r w:rsidR="00AC05B7" w:rsidRPr="005219AB">
        <w:rPr>
          <w:rFonts w:ascii="Arial" w:hAnsi="Arial" w:cs="Arial"/>
          <w:sz w:val="22"/>
          <w:szCs w:val="22"/>
        </w:rPr>
        <w:t>Unveröffentlich</w:t>
      </w:r>
      <w:r w:rsidR="00034908" w:rsidRPr="005219AB">
        <w:rPr>
          <w:rFonts w:ascii="Arial" w:hAnsi="Arial" w:cs="Arial"/>
          <w:sz w:val="22"/>
          <w:szCs w:val="22"/>
        </w:rPr>
        <w:t>t</w:t>
      </w:r>
      <w:r w:rsidR="0085072A" w:rsidRPr="005219AB">
        <w:rPr>
          <w:rFonts w:ascii="Arial" w:hAnsi="Arial" w:cs="Arial"/>
          <w:sz w:val="22"/>
          <w:szCs w:val="22"/>
        </w:rPr>
        <w:t>“ aus einem anderen Blickwinkel und zusammen mit unseren jungen</w:t>
      </w:r>
      <w:r w:rsidR="0085072A">
        <w:rPr>
          <w:rFonts w:ascii="Arial" w:hAnsi="Arial" w:cs="Arial"/>
          <w:sz w:val="22"/>
          <w:szCs w:val="22"/>
        </w:rPr>
        <w:t xml:space="preserve"> und ambitionierten KunstvermittlerInnen erleben!</w:t>
      </w:r>
    </w:p>
    <w:p w:rsidR="003055E4" w:rsidRDefault="003055E4" w:rsidP="003055E4">
      <w:pPr>
        <w:jc w:val="both"/>
        <w:rPr>
          <w:rFonts w:ascii="Arial" w:hAnsi="Arial" w:cs="Arial"/>
          <w:sz w:val="22"/>
          <w:szCs w:val="22"/>
        </w:rPr>
      </w:pPr>
    </w:p>
    <w:p w:rsidR="0085072A" w:rsidRDefault="0085072A" w:rsidP="003055E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Folgende Termine stehen zur Auswahl:</w:t>
      </w:r>
    </w:p>
    <w:p w:rsidR="0085072A" w:rsidRDefault="0085072A" w:rsidP="003055E4">
      <w:pPr>
        <w:ind w:left="3402"/>
        <w:rPr>
          <w:rFonts w:ascii="Arial" w:hAnsi="Arial" w:cs="Arial"/>
          <w:b/>
        </w:rPr>
      </w:pPr>
    </w:p>
    <w:p w:rsidR="0085072A" w:rsidRDefault="0085072A" w:rsidP="003055E4">
      <w:pPr>
        <w:spacing w:line="276" w:lineRule="auto"/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</w:t>
      </w:r>
      <w:r w:rsidR="005219AB">
        <w:rPr>
          <w:rFonts w:ascii="Arial" w:hAnsi="Arial" w:cs="Arial"/>
          <w:b/>
        </w:rPr>
        <w:tab/>
      </w:r>
      <w:r w:rsidR="005219AB">
        <w:rPr>
          <w:rFonts w:ascii="Arial" w:hAnsi="Arial" w:cs="Arial"/>
          <w:b/>
        </w:rPr>
        <w:tab/>
        <w:t>07.12.2021</w:t>
      </w:r>
      <w:r w:rsidR="00B54502">
        <w:rPr>
          <w:rFonts w:ascii="Arial" w:hAnsi="Arial" w:cs="Arial"/>
          <w:b/>
        </w:rPr>
        <w:tab/>
      </w:r>
      <w:r w:rsidR="00B54502">
        <w:rPr>
          <w:rFonts w:ascii="Arial" w:hAnsi="Arial" w:cs="Arial"/>
          <w:b/>
        </w:rPr>
        <w:tab/>
        <w:t>09.00 Uhr</w:t>
      </w:r>
    </w:p>
    <w:p w:rsidR="0085072A" w:rsidRDefault="0085072A" w:rsidP="003055E4">
      <w:pPr>
        <w:spacing w:line="276" w:lineRule="auto"/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</w:t>
      </w:r>
      <w:r w:rsidR="005219AB">
        <w:rPr>
          <w:rFonts w:ascii="Arial" w:hAnsi="Arial" w:cs="Arial"/>
          <w:b/>
        </w:rPr>
        <w:tab/>
      </w:r>
      <w:r w:rsidR="005219AB">
        <w:rPr>
          <w:rFonts w:ascii="Arial" w:hAnsi="Arial" w:cs="Arial"/>
          <w:b/>
        </w:rPr>
        <w:tab/>
        <w:t>09.12.2021</w:t>
      </w:r>
      <w:r w:rsidR="00B54502">
        <w:rPr>
          <w:rFonts w:ascii="Arial" w:hAnsi="Arial" w:cs="Arial"/>
          <w:b/>
        </w:rPr>
        <w:tab/>
      </w:r>
      <w:r w:rsidR="00B54502">
        <w:rPr>
          <w:rFonts w:ascii="Arial" w:hAnsi="Arial" w:cs="Arial"/>
          <w:b/>
        </w:rPr>
        <w:tab/>
        <w:t>14.00 Uhr</w:t>
      </w:r>
    </w:p>
    <w:p w:rsidR="0085072A" w:rsidRDefault="0085072A" w:rsidP="003055E4">
      <w:pPr>
        <w:spacing w:line="276" w:lineRule="auto"/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</w:t>
      </w:r>
      <w:r w:rsidR="005219AB">
        <w:rPr>
          <w:rFonts w:ascii="Arial" w:hAnsi="Arial" w:cs="Arial"/>
          <w:b/>
        </w:rPr>
        <w:tab/>
      </w:r>
      <w:r w:rsidR="005219AB">
        <w:rPr>
          <w:rFonts w:ascii="Arial" w:hAnsi="Arial" w:cs="Arial"/>
          <w:b/>
        </w:rPr>
        <w:tab/>
        <w:t>14.12.2021</w:t>
      </w:r>
      <w:r w:rsidR="00B54502">
        <w:rPr>
          <w:rFonts w:ascii="Arial" w:hAnsi="Arial" w:cs="Arial"/>
          <w:b/>
        </w:rPr>
        <w:tab/>
      </w:r>
      <w:r w:rsidR="00B54502">
        <w:rPr>
          <w:rFonts w:ascii="Arial" w:hAnsi="Arial" w:cs="Arial"/>
          <w:b/>
        </w:rPr>
        <w:tab/>
        <w:t>09.00 Uhr</w:t>
      </w:r>
    </w:p>
    <w:p w:rsidR="003055E4" w:rsidRDefault="00A772E1" w:rsidP="005219A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457200" distR="114300" simplePos="0" relativeHeight="251655680" behindDoc="1" locked="0" layoutInCell="0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7774305</wp:posOffset>
                </wp:positionV>
                <wp:extent cx="1837055" cy="347980"/>
                <wp:effectExtent l="0" t="0" r="3175" b="0"/>
                <wp:wrapSquare wrapText="bothSides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DA2" w:rsidRDefault="004A6A7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A59C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© </w:t>
                            </w:r>
                            <w:r w:rsidR="0003490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Sheree Domingo</w:t>
                            </w:r>
                          </w:p>
                          <w:p w:rsidR="00034908" w:rsidRPr="00EA59CB" w:rsidRDefault="0003490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.25pt;margin-top:612.15pt;width:144.65pt;height:27.4pt;z-index:-25166080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" o:allowincell="f" stroked="f" strokeweight="1.25pt">
                <v:textbox inset=",7.2pt,,7.2pt">
                  <w:txbxContent>
                    <w:p w:rsidR="00DD0DA2" w:rsidRDefault="004A6A7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A59C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© </w:t>
                      </w:r>
                      <w:r w:rsidR="00034908">
                        <w:rPr>
                          <w:rFonts w:ascii="Arial" w:hAnsi="Arial" w:cs="Arial"/>
                          <w:sz w:val="14"/>
                          <w:szCs w:val="14"/>
                        </w:rPr>
                        <w:t>Sheree Domingo</w:t>
                      </w:r>
                    </w:p>
                    <w:p w:rsidR="00034908" w:rsidRPr="00EA59CB" w:rsidRDefault="0003490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219AB">
        <w:rPr>
          <w:rFonts w:ascii="Arial" w:hAnsi="Arial" w:cs="Arial"/>
          <w:b/>
        </w:rPr>
        <w:t xml:space="preserve">    </w:t>
      </w:r>
      <w:r w:rsidR="0085072A">
        <w:rPr>
          <w:rFonts w:ascii="Arial" w:hAnsi="Arial" w:cs="Arial"/>
          <w:b/>
        </w:rPr>
        <w:t>Donnerstag</w:t>
      </w:r>
      <w:r w:rsidR="005219AB">
        <w:rPr>
          <w:rFonts w:ascii="Arial" w:hAnsi="Arial" w:cs="Arial"/>
          <w:b/>
        </w:rPr>
        <w:tab/>
      </w:r>
      <w:r w:rsidR="005219AB">
        <w:rPr>
          <w:rFonts w:ascii="Arial" w:hAnsi="Arial" w:cs="Arial"/>
          <w:b/>
        </w:rPr>
        <w:tab/>
        <w:t>16.12.2021</w:t>
      </w:r>
      <w:r w:rsidR="00B54502">
        <w:rPr>
          <w:rFonts w:ascii="Arial" w:hAnsi="Arial" w:cs="Arial"/>
          <w:b/>
        </w:rPr>
        <w:tab/>
      </w:r>
      <w:r w:rsidR="00B54502">
        <w:rPr>
          <w:rFonts w:ascii="Arial" w:hAnsi="Arial" w:cs="Arial"/>
          <w:b/>
        </w:rPr>
        <w:tab/>
        <w:t>14.00 Uhr</w:t>
      </w:r>
    </w:p>
    <w:p w:rsidR="00034908" w:rsidRDefault="00A772E1" w:rsidP="00034908">
      <w:pPr>
        <w:spacing w:line="276" w:lineRule="auto"/>
        <w:ind w:left="3544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457200" distR="114300" simplePos="0" relativeHeight="251662848" behindDoc="1" locked="0" layoutInCell="0" allowOverlap="1">
                <wp:simplePos x="0" y="0"/>
                <wp:positionH relativeFrom="margin">
                  <wp:posOffset>2005965</wp:posOffset>
                </wp:positionH>
                <wp:positionV relativeFrom="margin">
                  <wp:posOffset>7341235</wp:posOffset>
                </wp:positionV>
                <wp:extent cx="3687445" cy="1078865"/>
                <wp:effectExtent l="635" t="635" r="0" b="0"/>
                <wp:wrapSquare wrapText="bothSides"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908" w:rsidRPr="005219AB" w:rsidRDefault="00034908" w:rsidP="000349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A772E1"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intritt beträgt 1 € </w:t>
                            </w:r>
                            <w:r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 TeilnehmerIn und Begleitperson. Die Führungen sind kostenfrei.</w:t>
                            </w:r>
                            <w:r w:rsid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Buchungen unter</w:t>
                            </w:r>
                            <w:r w:rsidR="00A772E1"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0208/412</w:t>
                            </w:r>
                            <w:r w:rsidR="00A772E1"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49</w:t>
                            </w:r>
                            <w:r w:rsidR="00A772E1"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19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157.95pt;margin-top:578.05pt;width:290.35pt;height:84.95pt;z-index:-25165363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" o:allowincell="f" stroked="f" strokeweight="1.25pt">
                <v:textbox inset=",7.2pt,,7.2pt">
                  <w:txbxContent>
                    <w:p w:rsidR="00034908" w:rsidRPr="005219AB" w:rsidRDefault="00034908" w:rsidP="000349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A772E1"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intritt beträgt 1 € </w:t>
                      </w:r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 </w:t>
                      </w:r>
                      <w:proofErr w:type="spellStart"/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>TeilnehmerIn</w:t>
                      </w:r>
                      <w:proofErr w:type="spellEnd"/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 Begleitperson. Die Führungen sind kostenfrei.</w:t>
                      </w:r>
                      <w:r w:rsid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>Buchungen unter</w:t>
                      </w:r>
                      <w:r w:rsidR="00A772E1"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0208/412</w:t>
                      </w:r>
                      <w:r w:rsidR="00A772E1"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>49</w:t>
                      </w:r>
                      <w:r w:rsidR="00A772E1"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219AB">
                        <w:rPr>
                          <w:rFonts w:ascii="Arial" w:hAnsi="Arial" w:cs="Arial"/>
                          <w:sz w:val="22"/>
                          <w:szCs w:val="22"/>
                        </w:rPr>
                        <w:t>28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4908" w:rsidRDefault="00034908" w:rsidP="003055E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0D4" w:rsidRPr="00DD0DA2" w:rsidRDefault="002B20D4" w:rsidP="00DD0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2B20D4" w:rsidRPr="00DD0DA2" w:rsidSect="0085072A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DDF" w:rsidRDefault="00366DDF">
      <w:r>
        <w:separator/>
      </w:r>
    </w:p>
  </w:endnote>
  <w:endnote w:type="continuationSeparator" w:id="0">
    <w:p w:rsidR="00366DDF" w:rsidRDefault="0036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DDF" w:rsidRDefault="00366DDF">
      <w:r>
        <w:separator/>
      </w:r>
    </w:p>
  </w:footnote>
  <w:footnote w:type="continuationSeparator" w:id="0">
    <w:p w:rsidR="00366DDF" w:rsidRDefault="0036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C5" w:rsidRDefault="00A772E1" w:rsidP="00373B38">
    <w:pPr>
      <w:pStyle w:val="Kopfzeile"/>
      <w:jc w:val="right"/>
    </w:pPr>
    <w:r>
      <w:rPr>
        <w:noProof/>
      </w:rPr>
      <w:drawing>
        <wp:inline distT="0" distB="0" distL="0" distR="0">
          <wp:extent cx="3317240" cy="488950"/>
          <wp:effectExtent l="0" t="0" r="0" b="0"/>
          <wp:docPr id="1" name="Bild 1" descr="lg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7169" style="mso-position-horizontal-relative:margin;mso-position-vertical-relative:margin;mso-width-relative:margin;v-text-anchor:middle" o:allowincell="f" fillcolor="white" stroke="f">
      <v:fill color="white"/>
      <v:stroke weight="1.25pt"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38"/>
    <w:rsid w:val="000047EF"/>
    <w:rsid w:val="00005B23"/>
    <w:rsid w:val="00016D97"/>
    <w:rsid w:val="00034908"/>
    <w:rsid w:val="00035F21"/>
    <w:rsid w:val="000456B7"/>
    <w:rsid w:val="00045CE3"/>
    <w:rsid w:val="00051325"/>
    <w:rsid w:val="000514A6"/>
    <w:rsid w:val="00073546"/>
    <w:rsid w:val="00087001"/>
    <w:rsid w:val="00097B02"/>
    <w:rsid w:val="000B069F"/>
    <w:rsid w:val="000C10CB"/>
    <w:rsid w:val="000C56E5"/>
    <w:rsid w:val="000F0DD2"/>
    <w:rsid w:val="000F189A"/>
    <w:rsid w:val="000F52DA"/>
    <w:rsid w:val="00120E7B"/>
    <w:rsid w:val="00131EB7"/>
    <w:rsid w:val="001361A8"/>
    <w:rsid w:val="00140514"/>
    <w:rsid w:val="00144938"/>
    <w:rsid w:val="001469B9"/>
    <w:rsid w:val="0015644B"/>
    <w:rsid w:val="00174CA4"/>
    <w:rsid w:val="00174E0F"/>
    <w:rsid w:val="0019337F"/>
    <w:rsid w:val="001A5E33"/>
    <w:rsid w:val="001A77F9"/>
    <w:rsid w:val="001B2C16"/>
    <w:rsid w:val="001C02FD"/>
    <w:rsid w:val="001C1AEB"/>
    <w:rsid w:val="001C5BD1"/>
    <w:rsid w:val="001D49C5"/>
    <w:rsid w:val="001E3249"/>
    <w:rsid w:val="001F2915"/>
    <w:rsid w:val="00222FE2"/>
    <w:rsid w:val="00254A80"/>
    <w:rsid w:val="00255701"/>
    <w:rsid w:val="0025644E"/>
    <w:rsid w:val="00261029"/>
    <w:rsid w:val="00265CB4"/>
    <w:rsid w:val="0026692B"/>
    <w:rsid w:val="002708D5"/>
    <w:rsid w:val="002767C5"/>
    <w:rsid w:val="002778D6"/>
    <w:rsid w:val="002A079B"/>
    <w:rsid w:val="002A7028"/>
    <w:rsid w:val="002B20D4"/>
    <w:rsid w:val="002B7229"/>
    <w:rsid w:val="002C1894"/>
    <w:rsid w:val="002C6485"/>
    <w:rsid w:val="002D7802"/>
    <w:rsid w:val="003055E4"/>
    <w:rsid w:val="00341230"/>
    <w:rsid w:val="00353D79"/>
    <w:rsid w:val="00364F82"/>
    <w:rsid w:val="00366DDF"/>
    <w:rsid w:val="00371455"/>
    <w:rsid w:val="00373B38"/>
    <w:rsid w:val="00377D17"/>
    <w:rsid w:val="003814F2"/>
    <w:rsid w:val="003A0833"/>
    <w:rsid w:val="003D57E4"/>
    <w:rsid w:val="003D70A7"/>
    <w:rsid w:val="003F4530"/>
    <w:rsid w:val="003F63FE"/>
    <w:rsid w:val="00411273"/>
    <w:rsid w:val="00425385"/>
    <w:rsid w:val="004327A4"/>
    <w:rsid w:val="004338EA"/>
    <w:rsid w:val="00441E9B"/>
    <w:rsid w:val="00445854"/>
    <w:rsid w:val="004569AC"/>
    <w:rsid w:val="00460424"/>
    <w:rsid w:val="00463167"/>
    <w:rsid w:val="004657D1"/>
    <w:rsid w:val="00467E89"/>
    <w:rsid w:val="00472B5C"/>
    <w:rsid w:val="00481AE9"/>
    <w:rsid w:val="004A6A78"/>
    <w:rsid w:val="004B60CD"/>
    <w:rsid w:val="004C0325"/>
    <w:rsid w:val="004C3412"/>
    <w:rsid w:val="004E1966"/>
    <w:rsid w:val="004F459C"/>
    <w:rsid w:val="0051100C"/>
    <w:rsid w:val="0051676A"/>
    <w:rsid w:val="005219AB"/>
    <w:rsid w:val="00553DA9"/>
    <w:rsid w:val="00555FA1"/>
    <w:rsid w:val="00561140"/>
    <w:rsid w:val="00577D93"/>
    <w:rsid w:val="00597E76"/>
    <w:rsid w:val="005A4359"/>
    <w:rsid w:val="005C5690"/>
    <w:rsid w:val="005D05A4"/>
    <w:rsid w:val="005D5080"/>
    <w:rsid w:val="005D6F10"/>
    <w:rsid w:val="005D7462"/>
    <w:rsid w:val="005E0E24"/>
    <w:rsid w:val="0062656D"/>
    <w:rsid w:val="00635C2B"/>
    <w:rsid w:val="00645E8E"/>
    <w:rsid w:val="00671BB4"/>
    <w:rsid w:val="0068225E"/>
    <w:rsid w:val="0069169C"/>
    <w:rsid w:val="006A0947"/>
    <w:rsid w:val="006A295E"/>
    <w:rsid w:val="006A7714"/>
    <w:rsid w:val="006C2E64"/>
    <w:rsid w:val="006F5056"/>
    <w:rsid w:val="006F6E73"/>
    <w:rsid w:val="00700B42"/>
    <w:rsid w:val="00716061"/>
    <w:rsid w:val="00721FAF"/>
    <w:rsid w:val="00724487"/>
    <w:rsid w:val="007302C1"/>
    <w:rsid w:val="00730F2B"/>
    <w:rsid w:val="0073322E"/>
    <w:rsid w:val="0074045E"/>
    <w:rsid w:val="007609C8"/>
    <w:rsid w:val="00772796"/>
    <w:rsid w:val="0077423C"/>
    <w:rsid w:val="0078674E"/>
    <w:rsid w:val="007C14C9"/>
    <w:rsid w:val="007C5930"/>
    <w:rsid w:val="007D5BF0"/>
    <w:rsid w:val="00835048"/>
    <w:rsid w:val="0085050A"/>
    <w:rsid w:val="0085072A"/>
    <w:rsid w:val="00855F3F"/>
    <w:rsid w:val="0085776E"/>
    <w:rsid w:val="00861105"/>
    <w:rsid w:val="0086793F"/>
    <w:rsid w:val="008758F8"/>
    <w:rsid w:val="008B0A28"/>
    <w:rsid w:val="008C7776"/>
    <w:rsid w:val="008F5757"/>
    <w:rsid w:val="009033D9"/>
    <w:rsid w:val="00927413"/>
    <w:rsid w:val="009409D6"/>
    <w:rsid w:val="00954317"/>
    <w:rsid w:val="00957CDF"/>
    <w:rsid w:val="00982BED"/>
    <w:rsid w:val="009A673E"/>
    <w:rsid w:val="009B270C"/>
    <w:rsid w:val="009B6B29"/>
    <w:rsid w:val="009B7AE2"/>
    <w:rsid w:val="009C64E0"/>
    <w:rsid w:val="009E3933"/>
    <w:rsid w:val="009F2F37"/>
    <w:rsid w:val="009F4E5F"/>
    <w:rsid w:val="009F6FED"/>
    <w:rsid w:val="00A0297C"/>
    <w:rsid w:val="00A11456"/>
    <w:rsid w:val="00A1410D"/>
    <w:rsid w:val="00A24634"/>
    <w:rsid w:val="00A26C73"/>
    <w:rsid w:val="00A340E5"/>
    <w:rsid w:val="00A357FB"/>
    <w:rsid w:val="00A66C7C"/>
    <w:rsid w:val="00A772E1"/>
    <w:rsid w:val="00A8448D"/>
    <w:rsid w:val="00AA297C"/>
    <w:rsid w:val="00AA2D8F"/>
    <w:rsid w:val="00AA5F39"/>
    <w:rsid w:val="00AB256E"/>
    <w:rsid w:val="00AB5467"/>
    <w:rsid w:val="00AB6D48"/>
    <w:rsid w:val="00AC05B7"/>
    <w:rsid w:val="00AD4A5D"/>
    <w:rsid w:val="00AE73A5"/>
    <w:rsid w:val="00AF0765"/>
    <w:rsid w:val="00AF6E16"/>
    <w:rsid w:val="00B02D33"/>
    <w:rsid w:val="00B128E5"/>
    <w:rsid w:val="00B374EA"/>
    <w:rsid w:val="00B4032B"/>
    <w:rsid w:val="00B42DDA"/>
    <w:rsid w:val="00B5063E"/>
    <w:rsid w:val="00B54502"/>
    <w:rsid w:val="00B55AF4"/>
    <w:rsid w:val="00B6038B"/>
    <w:rsid w:val="00B67B7A"/>
    <w:rsid w:val="00B67CED"/>
    <w:rsid w:val="00B70A9E"/>
    <w:rsid w:val="00B9048F"/>
    <w:rsid w:val="00B914A6"/>
    <w:rsid w:val="00BA388B"/>
    <w:rsid w:val="00BA7881"/>
    <w:rsid w:val="00BB0537"/>
    <w:rsid w:val="00BD289A"/>
    <w:rsid w:val="00BE0114"/>
    <w:rsid w:val="00BE54B7"/>
    <w:rsid w:val="00BE76BB"/>
    <w:rsid w:val="00C177B2"/>
    <w:rsid w:val="00C179EB"/>
    <w:rsid w:val="00C22994"/>
    <w:rsid w:val="00C27430"/>
    <w:rsid w:val="00C557B3"/>
    <w:rsid w:val="00C57103"/>
    <w:rsid w:val="00C610AC"/>
    <w:rsid w:val="00C64E60"/>
    <w:rsid w:val="00C651C5"/>
    <w:rsid w:val="00C752B6"/>
    <w:rsid w:val="00C77303"/>
    <w:rsid w:val="00CA138D"/>
    <w:rsid w:val="00CB1C4C"/>
    <w:rsid w:val="00CC47F4"/>
    <w:rsid w:val="00CE492A"/>
    <w:rsid w:val="00D10833"/>
    <w:rsid w:val="00D145BC"/>
    <w:rsid w:val="00D16CA8"/>
    <w:rsid w:val="00D32DE5"/>
    <w:rsid w:val="00D35EBC"/>
    <w:rsid w:val="00D47655"/>
    <w:rsid w:val="00D51B58"/>
    <w:rsid w:val="00D53E70"/>
    <w:rsid w:val="00D54F8C"/>
    <w:rsid w:val="00D67323"/>
    <w:rsid w:val="00D8055D"/>
    <w:rsid w:val="00D87AA7"/>
    <w:rsid w:val="00DC0D4C"/>
    <w:rsid w:val="00DC502D"/>
    <w:rsid w:val="00DD0DA2"/>
    <w:rsid w:val="00DF0447"/>
    <w:rsid w:val="00DF56BF"/>
    <w:rsid w:val="00DF5F8F"/>
    <w:rsid w:val="00E2277D"/>
    <w:rsid w:val="00E30CC1"/>
    <w:rsid w:val="00E402AF"/>
    <w:rsid w:val="00E54646"/>
    <w:rsid w:val="00E55969"/>
    <w:rsid w:val="00E70F72"/>
    <w:rsid w:val="00E714EB"/>
    <w:rsid w:val="00E770DC"/>
    <w:rsid w:val="00E801DB"/>
    <w:rsid w:val="00E85EE8"/>
    <w:rsid w:val="00E93428"/>
    <w:rsid w:val="00EA4CAD"/>
    <w:rsid w:val="00EA59CB"/>
    <w:rsid w:val="00EB08C6"/>
    <w:rsid w:val="00EC4CF3"/>
    <w:rsid w:val="00EC60F8"/>
    <w:rsid w:val="00EC7869"/>
    <w:rsid w:val="00ED4A2D"/>
    <w:rsid w:val="00ED5C5F"/>
    <w:rsid w:val="00EE53E6"/>
    <w:rsid w:val="00EF4985"/>
    <w:rsid w:val="00F007C4"/>
    <w:rsid w:val="00F12D69"/>
    <w:rsid w:val="00F34216"/>
    <w:rsid w:val="00F37EC3"/>
    <w:rsid w:val="00F5105B"/>
    <w:rsid w:val="00F555B6"/>
    <w:rsid w:val="00F57263"/>
    <w:rsid w:val="00F57DA9"/>
    <w:rsid w:val="00F636E1"/>
    <w:rsid w:val="00F66C83"/>
    <w:rsid w:val="00F712FA"/>
    <w:rsid w:val="00F92A49"/>
    <w:rsid w:val="00F93B72"/>
    <w:rsid w:val="00F9536F"/>
    <w:rsid w:val="00F96A0D"/>
    <w:rsid w:val="00FA3A19"/>
    <w:rsid w:val="00FB2302"/>
    <w:rsid w:val="00FB6A6E"/>
    <w:rsid w:val="00FB7114"/>
    <w:rsid w:val="00FD1F12"/>
    <w:rsid w:val="00FD61D7"/>
    <w:rsid w:val="00FE6EC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margin;mso-position-vertical-relative:margin;mso-width-relative:margin;v-text-anchor:middle" o:allowincell="f" fillcolor="white" stroke="f">
      <v:fill color="white"/>
      <v:stroke weight="1.25pt" on="f"/>
      <v:textbox inset=",7.2pt,,7.2pt"/>
    </o:shapedefaults>
    <o:shapelayout v:ext="edit">
      <o:idmap v:ext="edit" data="1"/>
    </o:shapelayout>
  </w:shapeDefaults>
  <w:decimalSymbol w:val=","/>
  <w:listSeparator w:val=";"/>
  <w15:docId w15:val="{70557675-BBA7-49B7-A768-A86D2C6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9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B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3B3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ED5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2D780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BD289A"/>
    <w:rPr>
      <w:rFonts w:ascii="Cambria" w:hAnsi="Cambria"/>
      <w:b/>
      <w:bCs/>
      <w:color w:val="365F91"/>
      <w:sz w:val="28"/>
      <w:szCs w:val="28"/>
    </w:rPr>
  </w:style>
  <w:style w:type="paragraph" w:customStyle="1" w:styleId="Standa2">
    <w:name w:val="Standa2"/>
    <w:rsid w:val="000349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4028-83D4-4F6E-8A6F-664D0CDB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führen Schüler</vt:lpstr>
    </vt:vector>
  </TitlesOfParts>
  <Company>OGM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führen Schüler</dc:title>
  <dc:creator>Seck, Karoline</dc:creator>
  <cp:lastModifiedBy>Winkler, Dagmar</cp:lastModifiedBy>
  <cp:revision>5</cp:revision>
  <cp:lastPrinted>2019-09-17T11:31:00Z</cp:lastPrinted>
  <dcterms:created xsi:type="dcterms:W3CDTF">2021-07-26T14:21:00Z</dcterms:created>
  <dcterms:modified xsi:type="dcterms:W3CDTF">2021-07-28T06:59:00Z</dcterms:modified>
</cp:coreProperties>
</file>